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A03264">
        <w:rPr>
          <w:rFonts w:ascii="Times New Roman" w:eastAsia="Times New Roman" w:hAnsi="Times New Roman" w:cs="Times New Roman"/>
          <w:b/>
          <w:sz w:val="24"/>
          <w:szCs w:val="28"/>
        </w:rPr>
        <w:t>Родной (чеченский)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язык»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10490" w:type="dxa"/>
        <w:tblInd w:w="-714" w:type="dxa"/>
        <w:tblLook w:val="04A0" w:firstRow="1" w:lastRow="0" w:firstColumn="1" w:lastColumn="0" w:noHBand="0" w:noVBand="1"/>
      </w:tblPr>
      <w:tblGrid>
        <w:gridCol w:w="2410"/>
        <w:gridCol w:w="8080"/>
      </w:tblGrid>
      <w:tr w:rsidR="005E0AF7" w:rsidRPr="005E0AF7" w:rsidTr="00A0326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165545">
        <w:trPr>
          <w:trHeight w:val="118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03264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A03264">
              <w:rPr>
                <w:rFonts w:ascii="Times New Roman" w:hAnsi="Times New Roman"/>
                <w:sz w:val="24"/>
              </w:rPr>
              <w:t>Родной (чеченский) язык</w:t>
            </w:r>
            <w:r w:rsidRPr="005E0AF7">
              <w:rPr>
                <w:rFonts w:ascii="Times New Roman" w:hAnsi="Times New Roman"/>
                <w:sz w:val="24"/>
              </w:rPr>
              <w:t>» 1-4 классов составлена на основе</w:t>
            </w:r>
            <w:r w:rsidR="00165545">
              <w:rPr>
                <w:rFonts w:ascii="Times New Roman" w:hAnsi="Times New Roman"/>
                <w:sz w:val="24"/>
              </w:rPr>
              <w:t xml:space="preserve"> требований ФГОС НОО 2021 года,</w:t>
            </w:r>
            <w:r w:rsidRPr="005E0AF7">
              <w:rPr>
                <w:rFonts w:ascii="Times New Roman" w:hAnsi="Times New Roman"/>
                <w:sz w:val="24"/>
              </w:rPr>
              <w:t xml:space="preserve"> </w:t>
            </w:r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на содержание учебников </w:t>
            </w:r>
            <w:proofErr w:type="spellStart"/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Нохчийн</w:t>
            </w:r>
            <w:proofErr w:type="spellEnd"/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мотт</w:t>
            </w:r>
            <w:proofErr w:type="spellEnd"/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(чеченский язык) с 1 по 4 классы, издание 2018 года, авторы: </w:t>
            </w:r>
            <w:proofErr w:type="spellStart"/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Э.Х.Солтаханов</w:t>
            </w:r>
            <w:proofErr w:type="spellEnd"/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И.Э.Солтаханов</w:t>
            </w:r>
            <w:proofErr w:type="spellEnd"/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,</w:t>
            </w:r>
            <w:r w:rsidR="001655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655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С.Э</w:t>
            </w:r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дилов</w:t>
            </w:r>
            <w:proofErr w:type="spellEnd"/>
          </w:p>
        </w:tc>
      </w:tr>
      <w:tr w:rsidR="005E0AF7" w:rsidRPr="005E0AF7" w:rsidTr="00A0326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родного (чеченского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)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64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осознание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родного (чеченского)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языка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как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одной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из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главных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духовно-нрав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w w:val="95"/>
                <w:sz w:val="24"/>
                <w:szCs w:val="20"/>
              </w:rPr>
              <w:t>ственных</w:t>
            </w:r>
            <w:r w:rsidRPr="00A03264">
              <w:rPr>
                <w:rFonts w:ascii="Times New Roman" w:eastAsia="Bookman Old Style" w:hAnsi="Times New Roman"/>
                <w:color w:val="000000"/>
                <w:spacing w:val="-19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w w:val="95"/>
                <w:sz w:val="24"/>
                <w:szCs w:val="20"/>
              </w:rPr>
              <w:t>ценностей</w:t>
            </w:r>
            <w:r w:rsidRPr="00A03264">
              <w:rPr>
                <w:rFonts w:ascii="Times New Roman" w:eastAsia="Bookman Old Style" w:hAnsi="Times New Roman"/>
                <w:color w:val="000000"/>
                <w:spacing w:val="-19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pacing w:val="-1"/>
                <w:w w:val="95"/>
                <w:sz w:val="24"/>
                <w:szCs w:val="20"/>
              </w:rPr>
              <w:t>чеченского</w:t>
            </w:r>
            <w:r w:rsidRPr="00A03264">
              <w:rPr>
                <w:rFonts w:ascii="Times New Roman" w:eastAsia="Bookman Old Style" w:hAnsi="Times New Roman"/>
                <w:color w:val="000000"/>
                <w:spacing w:val="-19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w w:val="95"/>
                <w:sz w:val="24"/>
                <w:szCs w:val="20"/>
              </w:rPr>
              <w:t>народа;</w:t>
            </w:r>
            <w:r w:rsidRPr="00A03264">
              <w:rPr>
                <w:rFonts w:ascii="Times New Roman" w:eastAsia="Bookman Old Style" w:hAnsi="Times New Roman"/>
                <w:color w:val="000000"/>
                <w:spacing w:val="-18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w w:val="95"/>
                <w:sz w:val="24"/>
                <w:szCs w:val="20"/>
              </w:rPr>
              <w:t>понимание</w:t>
            </w:r>
            <w:r w:rsidRPr="00A03264">
              <w:rPr>
                <w:rFonts w:ascii="Times New Roman" w:eastAsia="Bookman Old Style" w:hAnsi="Times New Roman"/>
                <w:color w:val="000000"/>
                <w:spacing w:val="-19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w w:val="95"/>
                <w:sz w:val="24"/>
                <w:szCs w:val="20"/>
              </w:rPr>
              <w:t>значения</w:t>
            </w:r>
            <w:r w:rsidRPr="00A03264">
              <w:rPr>
                <w:rFonts w:ascii="Times New Roman" w:eastAsia="Bookman Old Style" w:hAnsi="Times New Roman"/>
                <w:color w:val="000000"/>
                <w:spacing w:val="-19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род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ного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A03264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для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освоения</w:t>
            </w:r>
            <w:r w:rsidRPr="00A03264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укрепления</w:t>
            </w:r>
            <w:r w:rsidRPr="00A03264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культуры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A03264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традиций</w:t>
            </w:r>
            <w:r w:rsidRPr="00A03264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 xml:space="preserve">своего народа, осознание национального своеобразия </w:t>
            </w:r>
            <w:r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 xml:space="preserve">чеченского </w:t>
            </w:r>
            <w:r w:rsidRPr="00A03264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 xml:space="preserve">языка; формирование познавательного интереса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к родному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языку</w:t>
            </w:r>
            <w:r w:rsidRPr="00A03264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и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желания</w:t>
            </w:r>
            <w:r w:rsidRPr="00A03264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его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изучать,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любви,</w:t>
            </w:r>
            <w:r w:rsidRPr="00A03264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уважительного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отноше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ния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русскому</w:t>
            </w:r>
            <w:r w:rsidRPr="00A03264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языку,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</w:t>
            </w:r>
            <w:r w:rsidRPr="00A03264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через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него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—</w:t>
            </w:r>
            <w:r w:rsidRPr="00A03264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родной</w:t>
            </w:r>
            <w:r w:rsidRPr="00A03264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культуре;</w:t>
            </w:r>
          </w:p>
          <w:p w:rsidR="00A03264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овладение</w:t>
            </w:r>
            <w:r w:rsidRPr="00A03264">
              <w:rPr>
                <w:rFonts w:ascii="Times New Roman" w:eastAsia="Bookman Old Style" w:hAnsi="Times New Roman"/>
                <w:color w:val="000000"/>
                <w:spacing w:val="-9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первоначальными</w:t>
            </w:r>
            <w:r w:rsidRPr="00A03264">
              <w:rPr>
                <w:rFonts w:ascii="Times New Roman" w:eastAsia="Bookman Old Style" w:hAnsi="Times New Roman"/>
                <w:color w:val="000000"/>
                <w:spacing w:val="-9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представлениями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</w:t>
            </w:r>
            <w:r w:rsidRPr="00A03264">
              <w:rPr>
                <w:rFonts w:ascii="Times New Roman" w:eastAsia="Bookman Old Style" w:hAnsi="Times New Roman"/>
                <w:color w:val="000000"/>
                <w:spacing w:val="-9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единстве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A03264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многообразии языкового и культурного пространства Российской Федерации, о месте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чеченского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языка среди других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языков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народов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России;</w:t>
            </w:r>
            <w:r w:rsidRPr="00A03264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воспитание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уважительного</w:t>
            </w:r>
            <w:r w:rsidRPr="00A03264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отношения к культурам и языкам народов России; овладение культурой</w:t>
            </w:r>
            <w:r w:rsidRPr="00A03264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межнационального</w:t>
            </w:r>
            <w:r w:rsidRPr="00A03264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общения;</w:t>
            </w:r>
          </w:p>
          <w:p w:rsidR="00A03264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spacing w:val="-3"/>
                <w:sz w:val="24"/>
                <w:szCs w:val="20"/>
              </w:rPr>
              <w:t xml:space="preserve">овладение </w:t>
            </w:r>
            <w:r w:rsidRPr="00A03264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>первоначальными представлениями о националь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 xml:space="preserve">ной специфике языковых единиц </w:t>
            </w:r>
            <w:r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чеченского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 xml:space="preserve"> языка (прежде все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го лексических и фразеологических единиц с национально-культурной семантикой), об основных нормах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чеченского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 xml:space="preserve">литературного языка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чеченском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речевом этикете; овладение</w:t>
            </w:r>
            <w:r w:rsidRPr="00A03264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выразительными</w:t>
            </w:r>
            <w:r w:rsidRPr="00A03264">
              <w:rPr>
                <w:rFonts w:ascii="Times New Roman" w:eastAsia="Bookman Old Style" w:hAnsi="Times New Roman"/>
                <w:color w:val="000000"/>
                <w:spacing w:val="-6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средствами,</w:t>
            </w:r>
            <w:r w:rsidRPr="00A03264">
              <w:rPr>
                <w:rFonts w:ascii="Times New Roman" w:eastAsia="Bookman Old Style" w:hAnsi="Times New Roman"/>
                <w:color w:val="000000"/>
                <w:spacing w:val="-5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свойственными</w:t>
            </w:r>
            <w:r w:rsidRPr="00A03264">
              <w:rPr>
                <w:rFonts w:ascii="Times New Roman" w:eastAsia="Bookman Old Style" w:hAnsi="Times New Roman"/>
                <w:color w:val="000000"/>
                <w:spacing w:val="-6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чеченскому</w:t>
            </w:r>
            <w:r w:rsidRPr="00A03264">
              <w:rPr>
                <w:rFonts w:ascii="Times New Roman" w:eastAsia="Bookman Old Style" w:hAnsi="Times New Roman"/>
                <w:color w:val="000000"/>
                <w:spacing w:val="-5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языку;</w:t>
            </w:r>
          </w:p>
          <w:p w:rsidR="00A03264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совершенствование умений наблюдать за функционировани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ем языковых единиц, анализировать и классифицировать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их, оценивать их с точки зрения особенностей картины мира,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отражённой</w:t>
            </w:r>
            <w:r w:rsidRPr="00A03264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A03264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языке;</w:t>
            </w:r>
          </w:p>
          <w:p w:rsidR="00A03264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совершенствование умений работать с текстом, осуществлять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элементарный информационный поиск, извлекать и преобразовывать</w:t>
            </w:r>
            <w:r w:rsidRPr="00A03264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необходимую</w:t>
            </w:r>
            <w:r w:rsidRPr="00A03264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информацию;</w:t>
            </w:r>
          </w:p>
          <w:p w:rsidR="00A03264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совершенствование коммуникативных умений и культуры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речи,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обеспечивающих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владение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чеченским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литературным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языком</w:t>
            </w:r>
            <w:r w:rsidRPr="00A03264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A03264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разных</w:t>
            </w:r>
            <w:r w:rsidRPr="00A03264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ситуациях</w:t>
            </w:r>
            <w:r w:rsidRPr="00A03264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его</w:t>
            </w:r>
            <w:r w:rsidRPr="00A03264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использования;</w:t>
            </w:r>
            <w:r w:rsidRPr="00A03264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обогащение</w:t>
            </w:r>
            <w:r w:rsidRPr="00A03264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словарного запаса и грамматического строя речи; развитие</w:t>
            </w:r>
            <w:r w:rsidRPr="00A03264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потребности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речевому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самосовершенствованию;</w:t>
            </w:r>
          </w:p>
          <w:p w:rsidR="005E0AF7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 xml:space="preserve">приобретение практического опыта исследовательской работы по </w:t>
            </w:r>
            <w:r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чеченскому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 xml:space="preserve"> языку, воспитание самостоятельности в при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обретении</w:t>
            </w:r>
            <w:r w:rsidRPr="00A03264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знаний.</w:t>
            </w:r>
          </w:p>
        </w:tc>
      </w:tr>
      <w:tr w:rsidR="005E0AF7" w:rsidRPr="005E0AF7" w:rsidTr="005D241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03264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Родной (чеченский)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D2414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bookmarkStart w:id="0" w:name="_GoBack"/>
            <w:r w:rsidRPr="005D2414">
              <w:rPr>
                <w:rFonts w:ascii="Times New Roman" w:hAnsi="Times New Roman"/>
                <w:sz w:val="24"/>
              </w:rPr>
              <w:t>405 часов, по 102 часа в каждом классе, в 1 классе -99 часов</w:t>
            </w:r>
            <w:bookmarkEnd w:id="0"/>
          </w:p>
        </w:tc>
      </w:tr>
    </w:tbl>
    <w:p w:rsidR="00210053" w:rsidRDefault="00210053"/>
    <w:sectPr w:rsidR="00210053" w:rsidSect="00A032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050E5"/>
    <w:multiLevelType w:val="hybridMultilevel"/>
    <w:tmpl w:val="5774526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76948360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9B9EACE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CA70D034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3F4BF3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D2408DE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E30D7E4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EC0C440E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3126CCA0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1111F3"/>
    <w:rsid w:val="00165545"/>
    <w:rsid w:val="00210053"/>
    <w:rsid w:val="00232EEB"/>
    <w:rsid w:val="005D2414"/>
    <w:rsid w:val="005E0AF7"/>
    <w:rsid w:val="00A03264"/>
    <w:rsid w:val="00AE2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Актовый</cp:lastModifiedBy>
  <cp:revision>7</cp:revision>
  <dcterms:created xsi:type="dcterms:W3CDTF">2022-08-23T20:52:00Z</dcterms:created>
  <dcterms:modified xsi:type="dcterms:W3CDTF">2022-09-19T06:35:00Z</dcterms:modified>
</cp:coreProperties>
</file>